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929A" w14:textId="16CEC18D" w:rsidR="003137EB" w:rsidRDefault="00D66C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rFonts w:eastAsia="Century"/>
          <w:color w:val="000000"/>
          <w:sz w:val="21"/>
          <w:szCs w:val="21"/>
        </w:rPr>
        <w:t xml:space="preserve"> 　　　　　　　　　　</w:t>
      </w:r>
      <w:r w:rsidR="00D97EC2">
        <w:rPr>
          <w:rFonts w:asciiTheme="minorEastAsia" w:hAnsiTheme="minorEastAsia" w:hint="eastAsia"/>
          <w:color w:val="000000"/>
          <w:sz w:val="32"/>
          <w:szCs w:val="32"/>
        </w:rPr>
        <w:t>R８</w:t>
      </w:r>
      <w:r>
        <w:rPr>
          <w:rFonts w:eastAsia="Century"/>
          <w:color w:val="000000"/>
          <w:sz w:val="32"/>
          <w:szCs w:val="32"/>
        </w:rPr>
        <w:t xml:space="preserve">美術科　　第２学年　　年間指導・評価計画　</w:t>
      </w:r>
      <w:r>
        <w:rPr>
          <w:rFonts w:eastAsia="Century"/>
          <w:color w:val="000000"/>
          <w:sz w:val="21"/>
          <w:szCs w:val="21"/>
        </w:rPr>
        <w:t xml:space="preserve">　　　　　　　　　　東京都立大泉高等学校附属中学校</w:t>
      </w:r>
    </w:p>
    <w:p w14:paraId="1511929C" w14:textId="77777777" w:rsidR="003137EB" w:rsidRDefault="003137E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tbl>
      <w:tblPr>
        <w:tblStyle w:val="a5"/>
        <w:tblW w:w="1470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46"/>
        <w:gridCol w:w="2733"/>
        <w:gridCol w:w="3507"/>
        <w:gridCol w:w="546"/>
        <w:gridCol w:w="546"/>
        <w:gridCol w:w="546"/>
        <w:gridCol w:w="546"/>
        <w:gridCol w:w="3822"/>
        <w:gridCol w:w="1794"/>
        <w:gridCol w:w="117"/>
      </w:tblGrid>
      <w:tr w:rsidR="003137EB" w14:paraId="151192B5" w14:textId="77777777">
        <w:trPr>
          <w:cantSplit/>
          <w:trHeight w:val="436"/>
          <w:jc w:val="center"/>
        </w:trPr>
        <w:tc>
          <w:tcPr>
            <w:tcW w:w="546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511929D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1511929E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1511929F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151192A0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733" w:type="dxa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14:paraId="151192A1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51192A2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51192A3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単　　　元　　　名</w:t>
            </w:r>
          </w:p>
          <w:p w14:paraId="151192A4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51192A5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（教 材 名）</w:t>
            </w:r>
          </w:p>
          <w:p w14:paraId="151192A6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07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151192A7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51192A8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51192A9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51192AA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学　習　活　動　　・　内　容</w:t>
            </w:r>
          </w:p>
        </w:tc>
        <w:tc>
          <w:tcPr>
            <w:tcW w:w="2184" w:type="dxa"/>
            <w:gridSpan w:val="4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1192AB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評価の主な観点</w:t>
            </w:r>
          </w:p>
        </w:tc>
        <w:tc>
          <w:tcPr>
            <w:tcW w:w="3822" w:type="dxa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14:paraId="151192AC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51192AD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51192AE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51192AF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評　価　の　観　点　規　準</w:t>
            </w:r>
          </w:p>
        </w:tc>
        <w:tc>
          <w:tcPr>
            <w:tcW w:w="1794" w:type="dxa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151192B0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51192B1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51192B2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51192B3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評価のための判断材料</w:t>
            </w:r>
          </w:p>
        </w:tc>
        <w:tc>
          <w:tcPr>
            <w:tcW w:w="1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1192B4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137EB" w14:paraId="151192C2" w14:textId="77777777">
        <w:trPr>
          <w:cantSplit/>
          <w:trHeight w:val="1309"/>
          <w:jc w:val="center"/>
        </w:trPr>
        <w:tc>
          <w:tcPr>
            <w:tcW w:w="546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51192B6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33" w:type="dxa"/>
            <w:vMerge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14:paraId="151192B7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50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151192B8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192B9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美術への関</w:t>
            </w:r>
          </w:p>
          <w:p w14:paraId="151192BA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心意欲態度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51192BB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発想や構</w:t>
            </w:r>
          </w:p>
          <w:p w14:paraId="151192BC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想の能力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51192BD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創造的な技能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51192BE" w14:textId="3AA8DB11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2" w:type="dxa"/>
            <w:vMerge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14:paraId="151192BF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151192C0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192C1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137EB" w14:paraId="151192EB" w14:textId="77777777">
        <w:trPr>
          <w:cantSplit/>
          <w:trHeight w:val="567"/>
          <w:jc w:val="center"/>
        </w:trPr>
        <w:tc>
          <w:tcPr>
            <w:tcW w:w="546" w:type="dxa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14:paraId="151192C3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４月</w:t>
            </w:r>
          </w:p>
          <w:p w14:paraId="151192C4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151192C5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151192C6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５月</w:t>
            </w:r>
          </w:p>
          <w:p w14:paraId="151192C7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151192C8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151192C9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６月</w:t>
            </w:r>
          </w:p>
          <w:p w14:paraId="151192CA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151192CB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151192CC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７月</w:t>
            </w:r>
          </w:p>
          <w:p w14:paraId="151192CD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151192CE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151192CF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９月</w:t>
            </w:r>
          </w:p>
          <w:p w14:paraId="151192D0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151192D1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151192D2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10月</w:t>
            </w:r>
          </w:p>
          <w:p w14:paraId="151192D3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151192D4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151192D5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11月</w:t>
            </w:r>
          </w:p>
          <w:p w14:paraId="151192D6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151192D7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151192D8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12月</w:t>
            </w:r>
          </w:p>
          <w:p w14:paraId="151192D9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151192DA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151192DB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１月</w:t>
            </w:r>
          </w:p>
          <w:p w14:paraId="151192DC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151192DD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２月</w:t>
            </w:r>
          </w:p>
          <w:p w14:paraId="151192DE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151192DF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３月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1192E0" w14:textId="5A5B0B04" w:rsidR="003137EB" w:rsidRPr="006D5C2A" w:rsidRDefault="006D5C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水彩による</w:t>
            </w:r>
            <w:r w:rsidR="00D66CA8">
              <w:rPr>
                <w:rFonts w:eastAsia="Century"/>
                <w:color w:val="000000"/>
              </w:rPr>
              <w:t>自画像</w:t>
            </w:r>
          </w:p>
          <w:p w14:paraId="151192E1" w14:textId="0EA91563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（１</w:t>
            </w:r>
            <w:r w:rsidR="00DB7FF6">
              <w:rPr>
                <w:rFonts w:ascii="ＭＳ 明朝" w:eastAsia="ＭＳ 明朝" w:hAnsi="ＭＳ 明朝" w:cs="ＭＳ 明朝" w:hint="eastAsia"/>
                <w:color w:val="000000"/>
              </w:rPr>
              <w:t>１</w:t>
            </w:r>
            <w:r>
              <w:rPr>
                <w:rFonts w:eastAsia="Century"/>
                <w:color w:val="000000"/>
              </w:rPr>
              <w:t>）</w:t>
            </w:r>
          </w:p>
        </w:tc>
        <w:tc>
          <w:tcPr>
            <w:tcW w:w="3507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2E2" w14:textId="390D6C82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鉛筆</w:t>
            </w:r>
            <w:r w:rsidR="006D5C2A">
              <w:rPr>
                <w:rFonts w:ascii="ＭＳ 明朝" w:eastAsia="ＭＳ 明朝" w:hAnsi="ＭＳ 明朝" w:cs="ＭＳ 明朝" w:hint="eastAsia"/>
                <w:color w:val="000000"/>
              </w:rPr>
              <w:t>と水彩の</w:t>
            </w:r>
            <w:r>
              <w:rPr>
                <w:rFonts w:eastAsia="Century"/>
                <w:color w:val="000000"/>
              </w:rPr>
              <w:t>使い方・形のとらえ方を学習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2E3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2E4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2E5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2E6" w14:textId="7AE8EEB8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2E7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観察を通し大まかな形を捉えられているか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dashed" w:sz="4" w:space="0" w:color="000000"/>
              <w:right w:val="single" w:sz="18" w:space="0" w:color="000000"/>
            </w:tcBorders>
          </w:tcPr>
          <w:p w14:paraId="151192E8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51192E9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作品</w:t>
            </w: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192EA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137EB" w14:paraId="151192F7" w14:textId="77777777">
        <w:trPr>
          <w:cantSplit/>
          <w:trHeight w:val="567"/>
          <w:jc w:val="center"/>
        </w:trPr>
        <w:tc>
          <w:tcPr>
            <w:tcW w:w="546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151192EC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1192ED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07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2EE" w14:textId="64FFB0BB" w:rsidR="003137EB" w:rsidRDefault="006D5C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色彩で</w:t>
            </w:r>
            <w:r w:rsidR="00D66CA8">
              <w:rPr>
                <w:rFonts w:eastAsia="Century"/>
                <w:color w:val="000000"/>
              </w:rPr>
              <w:t>立体感をつけていく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2EF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2F0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2F1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2F2" w14:textId="551AF6FD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822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2F3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観察を通し陰影を捉えているか</w:t>
            </w:r>
          </w:p>
        </w:tc>
        <w:tc>
          <w:tcPr>
            <w:tcW w:w="1794" w:type="dxa"/>
            <w:tcBorders>
              <w:top w:val="dashed" w:sz="4" w:space="0" w:color="000000"/>
              <w:left w:val="nil"/>
              <w:bottom w:val="dashed" w:sz="4" w:space="0" w:color="000000"/>
              <w:right w:val="single" w:sz="18" w:space="0" w:color="000000"/>
            </w:tcBorders>
          </w:tcPr>
          <w:p w14:paraId="151192F4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51192F5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作品</w:t>
            </w: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192F6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137EB" w14:paraId="15119304" w14:textId="77777777">
        <w:trPr>
          <w:cantSplit/>
          <w:trHeight w:val="567"/>
          <w:jc w:val="center"/>
        </w:trPr>
        <w:tc>
          <w:tcPr>
            <w:tcW w:w="546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151192F8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1192F9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07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2FA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材質感をだしていく</w:t>
            </w:r>
          </w:p>
          <w:p w14:paraId="151192FB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2FC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2FD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2FE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2FF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822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00" w14:textId="32D5E14D" w:rsidR="003137EB" w:rsidRDefault="006D5C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色彩に変換しながら</w:t>
            </w:r>
            <w:r w:rsidR="00D66CA8">
              <w:rPr>
                <w:rFonts w:eastAsia="Century"/>
                <w:color w:val="000000"/>
              </w:rPr>
              <w:t>立体感を表現できているか</w:t>
            </w:r>
          </w:p>
        </w:tc>
        <w:tc>
          <w:tcPr>
            <w:tcW w:w="1794" w:type="dxa"/>
            <w:tcBorders>
              <w:top w:val="dashed" w:sz="4" w:space="0" w:color="000000"/>
              <w:left w:val="nil"/>
              <w:bottom w:val="dashed" w:sz="4" w:space="0" w:color="000000"/>
              <w:right w:val="single" w:sz="18" w:space="0" w:color="000000"/>
            </w:tcBorders>
          </w:tcPr>
          <w:p w14:paraId="15119301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5119302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作品</w:t>
            </w: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19303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137EB" w14:paraId="15119310" w14:textId="77777777">
        <w:trPr>
          <w:cantSplit/>
          <w:trHeight w:val="567"/>
          <w:jc w:val="center"/>
        </w:trPr>
        <w:tc>
          <w:tcPr>
            <w:tcW w:w="546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15119305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119306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5119307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07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08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描き込み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09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0A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0B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0C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822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0D" w14:textId="59B701E2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独自の自分らしい</w:t>
            </w:r>
            <w:r>
              <w:rPr>
                <w:rFonts w:eastAsia="Century"/>
                <w:color w:val="000000"/>
              </w:rPr>
              <w:t>表現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が</w:t>
            </w:r>
            <w:r>
              <w:rPr>
                <w:rFonts w:eastAsia="Century"/>
                <w:color w:val="000000"/>
              </w:rPr>
              <w:t>できているか</w:t>
            </w:r>
          </w:p>
        </w:tc>
        <w:tc>
          <w:tcPr>
            <w:tcW w:w="1794" w:type="dxa"/>
            <w:tcBorders>
              <w:top w:val="dashed" w:sz="4" w:space="0" w:color="000000"/>
              <w:left w:val="nil"/>
              <w:bottom w:val="dashed" w:sz="4" w:space="0" w:color="000000"/>
              <w:right w:val="single" w:sz="18" w:space="0" w:color="000000"/>
            </w:tcBorders>
          </w:tcPr>
          <w:p w14:paraId="1511930E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作品</w:t>
            </w: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1930F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137EB" w14:paraId="1511931E" w14:textId="77777777">
        <w:trPr>
          <w:cantSplit/>
          <w:trHeight w:val="567"/>
          <w:jc w:val="center"/>
        </w:trPr>
        <w:tc>
          <w:tcPr>
            <w:tcW w:w="546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15119311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119312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5119313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07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14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仕上げ</w:t>
            </w:r>
          </w:p>
          <w:p w14:paraId="15119315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鑑賞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16" w14:textId="30EFBC94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17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18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19" w14:textId="0682225A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822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1A" w14:textId="6729E450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自分らしい</w:t>
            </w:r>
            <w:r>
              <w:rPr>
                <w:rFonts w:eastAsia="Century"/>
                <w:color w:val="000000"/>
              </w:rPr>
              <w:t>表現でき、描き込みが充分か</w:t>
            </w:r>
          </w:p>
        </w:tc>
        <w:tc>
          <w:tcPr>
            <w:tcW w:w="1794" w:type="dxa"/>
            <w:tcBorders>
              <w:top w:val="dashed" w:sz="4" w:space="0" w:color="000000"/>
              <w:left w:val="nil"/>
              <w:bottom w:val="dashed" w:sz="4" w:space="0" w:color="000000"/>
              <w:right w:val="single" w:sz="18" w:space="0" w:color="000000"/>
            </w:tcBorders>
          </w:tcPr>
          <w:p w14:paraId="1511931B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作品</w:t>
            </w:r>
          </w:p>
          <w:p w14:paraId="1511931C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テスト</w:t>
            </w: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1931D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137EB" w14:paraId="1511932C" w14:textId="77777777">
        <w:trPr>
          <w:cantSplit/>
          <w:trHeight w:val="567"/>
          <w:jc w:val="center"/>
        </w:trPr>
        <w:tc>
          <w:tcPr>
            <w:tcW w:w="546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1511931F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119320" w14:textId="2F15AC29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木彫レリーフ</w:t>
            </w:r>
            <w:r w:rsidR="00F869E0">
              <w:rPr>
                <w:rFonts w:ascii="ＭＳ 明朝" w:eastAsia="ＭＳ 明朝" w:hAnsi="ＭＳ 明朝" w:cs="ＭＳ 明朝" w:hint="eastAsia"/>
                <w:color w:val="000000"/>
              </w:rPr>
              <w:t>時計</w:t>
            </w:r>
          </w:p>
          <w:p w14:paraId="15119321" w14:textId="5A1A9272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（１</w:t>
            </w:r>
            <w:r w:rsidR="006543C4">
              <w:rPr>
                <w:rFonts w:ascii="ＭＳ 明朝" w:eastAsia="ＭＳ 明朝" w:hAnsi="ＭＳ 明朝" w:cs="ＭＳ 明朝" w:hint="eastAsia"/>
                <w:color w:val="000000"/>
              </w:rPr>
              <w:t>３</w:t>
            </w:r>
            <w:r>
              <w:rPr>
                <w:rFonts w:eastAsia="Century"/>
                <w:color w:val="000000"/>
              </w:rPr>
              <w:t>）</w:t>
            </w:r>
          </w:p>
        </w:tc>
        <w:tc>
          <w:tcPr>
            <w:tcW w:w="3507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22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レリーフの仕方を学習・彫刻刀の使</w:t>
            </w:r>
            <w:r>
              <w:rPr>
                <w:rFonts w:eastAsia="Century"/>
                <w:color w:val="000000"/>
              </w:rPr>
              <w:t>い方</w:t>
            </w:r>
          </w:p>
          <w:p w14:paraId="15119323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図案の下描き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24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25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26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27" w14:textId="496C9363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822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28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</w:rPr>
              <w:t>レリーフの作り方を理解しているか。</w:t>
            </w:r>
          </w:p>
          <w:p w14:paraId="15119329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図案がしっかり描けているか</w:t>
            </w:r>
          </w:p>
        </w:tc>
        <w:tc>
          <w:tcPr>
            <w:tcW w:w="1794" w:type="dxa"/>
            <w:tcBorders>
              <w:top w:val="dashed" w:sz="4" w:space="0" w:color="000000"/>
              <w:left w:val="nil"/>
              <w:bottom w:val="dashed" w:sz="4" w:space="0" w:color="000000"/>
              <w:right w:val="single" w:sz="18" w:space="0" w:color="000000"/>
            </w:tcBorders>
          </w:tcPr>
          <w:p w14:paraId="1511932A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jc w:val="both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図案</w:t>
            </w: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1932B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137EB" w14:paraId="1511933A" w14:textId="77777777">
        <w:trPr>
          <w:cantSplit/>
          <w:trHeight w:val="567"/>
          <w:jc w:val="center"/>
        </w:trPr>
        <w:tc>
          <w:tcPr>
            <w:tcW w:w="546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1511932D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11932E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07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2F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図案を木地に写す</w:t>
            </w:r>
          </w:p>
          <w:p w14:paraId="15119330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荒彫りをする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31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32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33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34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822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35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彫刻刀を正しく使用しているか</w:t>
            </w:r>
          </w:p>
          <w:p w14:paraId="15119336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5119337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94" w:type="dxa"/>
            <w:tcBorders>
              <w:top w:val="dashed" w:sz="4" w:space="0" w:color="000000"/>
              <w:left w:val="nil"/>
              <w:bottom w:val="dashed" w:sz="4" w:space="0" w:color="000000"/>
              <w:right w:val="single" w:sz="18" w:space="0" w:color="000000"/>
            </w:tcBorders>
          </w:tcPr>
          <w:p w14:paraId="15119338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作品</w:t>
            </w: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19339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137EB" w14:paraId="15119348" w14:textId="77777777">
        <w:trPr>
          <w:cantSplit/>
          <w:trHeight w:val="567"/>
          <w:jc w:val="center"/>
        </w:trPr>
        <w:tc>
          <w:tcPr>
            <w:tcW w:w="546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1511933B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11933C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07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3D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形を整えていく</w:t>
            </w:r>
          </w:p>
          <w:p w14:paraId="1511933E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修正しつつ彫り込んでいく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3F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40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41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42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822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43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図案をもとに荒彫りができているか</w:t>
            </w:r>
          </w:p>
          <w:p w14:paraId="15119344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5119345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94" w:type="dxa"/>
            <w:tcBorders>
              <w:top w:val="dashed" w:sz="4" w:space="0" w:color="000000"/>
              <w:left w:val="nil"/>
              <w:bottom w:val="dashed" w:sz="4" w:space="0" w:color="000000"/>
              <w:right w:val="single" w:sz="18" w:space="0" w:color="000000"/>
            </w:tcBorders>
          </w:tcPr>
          <w:p w14:paraId="15119346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作品</w:t>
            </w: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19347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137EB" w14:paraId="15119357" w14:textId="77777777">
        <w:trPr>
          <w:cantSplit/>
          <w:trHeight w:val="567"/>
          <w:jc w:val="center"/>
        </w:trPr>
        <w:tc>
          <w:tcPr>
            <w:tcW w:w="546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15119349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11934A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511934B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07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4C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仕上げ</w:t>
            </w:r>
          </w:p>
          <w:p w14:paraId="1511934D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鑑賞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4E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4F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50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51" w14:textId="655F1BBF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822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52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図案をもとに形が彫り込めているか</w:t>
            </w:r>
          </w:p>
          <w:p w14:paraId="15119353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しっかり完成しているか</w:t>
            </w:r>
          </w:p>
        </w:tc>
        <w:tc>
          <w:tcPr>
            <w:tcW w:w="1794" w:type="dxa"/>
            <w:tcBorders>
              <w:top w:val="dashed" w:sz="4" w:space="0" w:color="000000"/>
              <w:left w:val="nil"/>
              <w:bottom w:val="dashed" w:sz="4" w:space="0" w:color="000000"/>
              <w:right w:val="single" w:sz="18" w:space="0" w:color="000000"/>
            </w:tcBorders>
          </w:tcPr>
          <w:p w14:paraId="15119354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作品</w:t>
            </w:r>
          </w:p>
          <w:p w14:paraId="15119355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テスト</w:t>
            </w: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19356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137EB" w14:paraId="15119364" w14:textId="77777777">
        <w:trPr>
          <w:cantSplit/>
          <w:trHeight w:val="567"/>
          <w:jc w:val="center"/>
        </w:trPr>
        <w:tc>
          <w:tcPr>
            <w:tcW w:w="546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15119358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119359" w14:textId="76AA097F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水墨画</w:t>
            </w:r>
            <w:r>
              <w:rPr>
                <w:rFonts w:eastAsia="Century"/>
                <w:color w:val="000000"/>
              </w:rPr>
              <w:t>（</w:t>
            </w:r>
            <w:r w:rsidR="000B72AB">
              <w:rPr>
                <w:rFonts w:ascii="ＭＳ 明朝" w:eastAsia="ＭＳ 明朝" w:hAnsi="ＭＳ 明朝" w:cs="ＭＳ 明朝" w:hint="eastAsia"/>
                <w:color w:val="000000"/>
              </w:rPr>
              <w:t>９</w:t>
            </w:r>
            <w:r>
              <w:rPr>
                <w:rFonts w:eastAsia="Century"/>
                <w:color w:val="000000"/>
              </w:rPr>
              <w:t>）</w:t>
            </w:r>
          </w:p>
        </w:tc>
        <w:tc>
          <w:tcPr>
            <w:tcW w:w="3507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5A" w14:textId="7D71A1D5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水墨画の巨匠を</w:t>
            </w:r>
            <w:r>
              <w:rPr>
                <w:rFonts w:eastAsia="Century"/>
                <w:color w:val="000000"/>
              </w:rPr>
              <w:t>学習</w:t>
            </w:r>
          </w:p>
          <w:p w14:paraId="1511935B" w14:textId="593D782E" w:rsidR="003137EB" w:rsidRPr="00D66CA8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水墨画の技法を知る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5C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5D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5E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5F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822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60" w14:textId="6ACB93E5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水墨画</w:t>
            </w:r>
            <w:r>
              <w:rPr>
                <w:rFonts w:eastAsia="Century"/>
                <w:color w:val="000000"/>
              </w:rPr>
              <w:t>の基礎をもとに構想が練れているか</w:t>
            </w:r>
          </w:p>
          <w:p w14:paraId="15119361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94" w:type="dxa"/>
            <w:tcBorders>
              <w:top w:val="dashed" w:sz="4" w:space="0" w:color="000000"/>
              <w:left w:val="nil"/>
              <w:bottom w:val="dashed" w:sz="4" w:space="0" w:color="000000"/>
              <w:right w:val="single" w:sz="18" w:space="0" w:color="000000"/>
            </w:tcBorders>
          </w:tcPr>
          <w:p w14:paraId="15119362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図案</w:t>
            </w: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19363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137EB" w14:paraId="1511936F" w14:textId="77777777">
        <w:trPr>
          <w:cantSplit/>
          <w:trHeight w:val="567"/>
          <w:jc w:val="center"/>
        </w:trPr>
        <w:tc>
          <w:tcPr>
            <w:tcW w:w="546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15119365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119366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07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67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制作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68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69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6A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6B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822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1511936C" w14:textId="68BD49A2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水墨</w:t>
            </w:r>
            <w:r>
              <w:rPr>
                <w:rFonts w:eastAsia="Century"/>
                <w:color w:val="000000"/>
              </w:rPr>
              <w:t>の基礎を理解し、制作できているか</w:t>
            </w:r>
          </w:p>
        </w:tc>
        <w:tc>
          <w:tcPr>
            <w:tcW w:w="1794" w:type="dxa"/>
            <w:tcBorders>
              <w:top w:val="dashed" w:sz="4" w:space="0" w:color="000000"/>
              <w:left w:val="nil"/>
              <w:bottom w:val="dashed" w:sz="4" w:space="0" w:color="000000"/>
              <w:right w:val="single" w:sz="18" w:space="0" w:color="000000"/>
            </w:tcBorders>
          </w:tcPr>
          <w:p w14:paraId="1511936D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作品</w:t>
            </w: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1936E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137EB" w14:paraId="1511937E" w14:textId="77777777">
        <w:trPr>
          <w:cantSplit/>
          <w:trHeight w:val="567"/>
          <w:jc w:val="center"/>
        </w:trPr>
        <w:tc>
          <w:tcPr>
            <w:tcW w:w="546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15119370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33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119371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5119372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07" w:type="dxa"/>
            <w:tcBorders>
              <w:top w:val="dashed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5119373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仕上げ</w:t>
            </w:r>
          </w:p>
          <w:p w14:paraId="15119374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鑑賞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5119375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○</w:t>
            </w: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5119376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5119377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dashed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5119378" w14:textId="0CB865FA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822" w:type="dxa"/>
            <w:tcBorders>
              <w:top w:val="dashed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5119379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完成しているか</w:t>
            </w:r>
          </w:p>
          <w:p w14:paraId="1511937A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鑑賞シートをしっかり描いているか</w:t>
            </w:r>
          </w:p>
        </w:tc>
        <w:tc>
          <w:tcPr>
            <w:tcW w:w="1794" w:type="dxa"/>
            <w:tcBorders>
              <w:top w:val="dashed" w:sz="4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511937B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作品</w:t>
            </w:r>
          </w:p>
          <w:p w14:paraId="1511937C" w14:textId="77777777" w:rsidR="003137EB" w:rsidRDefault="00D66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テスト</w:t>
            </w: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1937D" w14:textId="77777777" w:rsidR="003137EB" w:rsidRDefault="0031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15119380" w14:textId="77777777" w:rsidR="003137EB" w:rsidRDefault="003137E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sectPr w:rsidR="003137EB">
      <w:pgSz w:w="16838" w:h="11906" w:orient="landscape"/>
      <w:pgMar w:top="850" w:right="850" w:bottom="850" w:left="10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127D" w14:textId="77777777" w:rsidR="00F546BA" w:rsidRDefault="00F546BA" w:rsidP="00F869E0">
      <w:r>
        <w:separator/>
      </w:r>
    </w:p>
  </w:endnote>
  <w:endnote w:type="continuationSeparator" w:id="0">
    <w:p w14:paraId="12526EC5" w14:textId="77777777" w:rsidR="00F546BA" w:rsidRDefault="00F546BA" w:rsidP="00F8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F204" w14:textId="77777777" w:rsidR="00F546BA" w:rsidRDefault="00F546BA" w:rsidP="00F869E0">
      <w:r>
        <w:separator/>
      </w:r>
    </w:p>
  </w:footnote>
  <w:footnote w:type="continuationSeparator" w:id="0">
    <w:p w14:paraId="5E3561A2" w14:textId="77777777" w:rsidR="00F546BA" w:rsidRDefault="00F546BA" w:rsidP="00F86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7EB"/>
    <w:rsid w:val="000B72AB"/>
    <w:rsid w:val="00183AE6"/>
    <w:rsid w:val="003137EB"/>
    <w:rsid w:val="00396B83"/>
    <w:rsid w:val="004A708E"/>
    <w:rsid w:val="005030E2"/>
    <w:rsid w:val="005C3C73"/>
    <w:rsid w:val="0060518D"/>
    <w:rsid w:val="006543C4"/>
    <w:rsid w:val="006A7144"/>
    <w:rsid w:val="006D5C2A"/>
    <w:rsid w:val="00701B44"/>
    <w:rsid w:val="009A6B1B"/>
    <w:rsid w:val="00A20B37"/>
    <w:rsid w:val="00D66CA8"/>
    <w:rsid w:val="00D96508"/>
    <w:rsid w:val="00D97EC2"/>
    <w:rsid w:val="00DB7FF6"/>
    <w:rsid w:val="00F15F1C"/>
    <w:rsid w:val="00F546BA"/>
    <w:rsid w:val="00F81018"/>
    <w:rsid w:val="00F81FB7"/>
    <w:rsid w:val="00F869E0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1929A"/>
  <w15:docId w15:val="{EAD96CA2-F507-4E07-A28C-DB479643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" w:type="dxa"/>
        <w:right w:w="9" w:type="dxa"/>
      </w:tblCellMar>
    </w:tblPr>
  </w:style>
  <w:style w:type="paragraph" w:styleId="a6">
    <w:name w:val="header"/>
    <w:basedOn w:val="a"/>
    <w:link w:val="a7"/>
    <w:uiPriority w:val="99"/>
    <w:unhideWhenUsed/>
    <w:rsid w:val="00F869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69E0"/>
  </w:style>
  <w:style w:type="paragraph" w:styleId="a8">
    <w:name w:val="footer"/>
    <w:basedOn w:val="a"/>
    <w:link w:val="a9"/>
    <w:uiPriority w:val="99"/>
    <w:unhideWhenUsed/>
    <w:rsid w:val="00F869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6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木下　真一</dc:creator>
  <cp:lastModifiedBy>まど香 宮西</cp:lastModifiedBy>
  <cp:revision>4</cp:revision>
  <dcterms:created xsi:type="dcterms:W3CDTF">2026-04-14T22:31:00Z</dcterms:created>
  <dcterms:modified xsi:type="dcterms:W3CDTF">2026-04-16T00:42:00Z</dcterms:modified>
</cp:coreProperties>
</file>